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B1C0C" w14:textId="77777777" w:rsidR="0044273A" w:rsidRPr="00892B3F" w:rsidRDefault="00552CA4">
      <w:pPr>
        <w:pStyle w:val="a4"/>
        <w:rPr>
          <w:rFonts w:asciiTheme="minorEastAsia" w:eastAsiaTheme="minorEastAsia" w:hAnsiTheme="minorEastAsia"/>
        </w:rPr>
      </w:pPr>
      <w:r w:rsidRPr="00892B3F">
        <w:rPr>
          <w:rFonts w:asciiTheme="minorEastAsia" w:eastAsiaTheme="minorEastAsia" w:hAnsiTheme="minorEastAsia"/>
          <w:spacing w:val="-6"/>
        </w:rPr>
        <w:t>外国人会員会費（減額）</w:t>
      </w:r>
      <w:r w:rsidRPr="00892B3F">
        <w:rPr>
          <w:rFonts w:asciiTheme="minorEastAsia" w:eastAsiaTheme="minorEastAsia" w:hAnsiTheme="minorEastAsia"/>
          <w:spacing w:val="-8"/>
        </w:rPr>
        <w:t>規程</w:t>
      </w:r>
    </w:p>
    <w:p w14:paraId="1A5FADF0" w14:textId="77777777" w:rsidR="0044273A" w:rsidRPr="00892B3F" w:rsidRDefault="0044273A">
      <w:pPr>
        <w:pStyle w:val="a3"/>
        <w:spacing w:before="94"/>
        <w:rPr>
          <w:rFonts w:asciiTheme="minorEastAsia" w:eastAsiaTheme="minorEastAsia" w:hAnsiTheme="minorEastAsia"/>
          <w:sz w:val="28"/>
        </w:rPr>
      </w:pPr>
    </w:p>
    <w:p w14:paraId="63A07ECB" w14:textId="5632AA85" w:rsidR="0044273A" w:rsidRPr="00892B3F" w:rsidRDefault="00552CA4">
      <w:pPr>
        <w:pStyle w:val="a3"/>
        <w:tabs>
          <w:tab w:val="left" w:pos="998"/>
        </w:tabs>
        <w:spacing w:line="372" w:lineRule="exact"/>
        <w:ind w:left="112"/>
        <w:rPr>
          <w:rFonts w:asciiTheme="minorEastAsia" w:eastAsiaTheme="minorEastAsia" w:hAnsiTheme="minorEastAsia"/>
        </w:rPr>
      </w:pPr>
      <w:r w:rsidRPr="00892B3F">
        <w:rPr>
          <w:rFonts w:asciiTheme="minorEastAsia" w:eastAsiaTheme="minorEastAsia" w:hAnsiTheme="minorEastAsia"/>
        </w:rPr>
        <w:t>第</w:t>
      </w:r>
      <w:r w:rsidRPr="00892B3F">
        <w:rPr>
          <w:rFonts w:asciiTheme="minorEastAsia" w:eastAsiaTheme="minorEastAsia" w:hAnsiTheme="minorEastAsia"/>
          <w:spacing w:val="-47"/>
        </w:rPr>
        <w:t xml:space="preserve"> </w:t>
      </w:r>
      <w:r w:rsidRPr="00892B3F">
        <w:rPr>
          <w:rFonts w:asciiTheme="minorEastAsia" w:eastAsiaTheme="minorEastAsia" w:hAnsiTheme="minorEastAsia"/>
        </w:rPr>
        <w:t>1</w:t>
      </w:r>
      <w:r w:rsidRPr="00892B3F">
        <w:rPr>
          <w:rFonts w:asciiTheme="minorEastAsia" w:eastAsiaTheme="minorEastAsia" w:hAnsiTheme="minorEastAsia"/>
          <w:spacing w:val="-11"/>
        </w:rPr>
        <w:t xml:space="preserve"> </w:t>
      </w:r>
      <w:r w:rsidRPr="00892B3F">
        <w:rPr>
          <w:rFonts w:asciiTheme="minorEastAsia" w:eastAsiaTheme="minorEastAsia" w:hAnsiTheme="minorEastAsia"/>
          <w:spacing w:val="-10"/>
        </w:rPr>
        <w:t>条</w:t>
      </w:r>
      <w:r w:rsidRPr="00892B3F">
        <w:rPr>
          <w:rFonts w:asciiTheme="minorEastAsia" w:eastAsiaTheme="minorEastAsia" w:hAnsiTheme="minorEastAsia"/>
        </w:rPr>
        <w:tab/>
      </w:r>
      <w:r w:rsidRPr="00892B3F">
        <w:rPr>
          <w:rFonts w:asciiTheme="minorEastAsia" w:eastAsiaTheme="minorEastAsia" w:hAnsiTheme="minorEastAsia"/>
          <w:spacing w:val="-2"/>
        </w:rPr>
        <w:t>適用される国・地域を</w:t>
      </w:r>
      <w:r w:rsidRPr="00892B3F">
        <w:rPr>
          <w:rFonts w:asciiTheme="minorEastAsia" w:eastAsiaTheme="minorEastAsia" w:hAnsiTheme="minorEastAsia"/>
          <w:spacing w:val="-36"/>
        </w:rPr>
        <w:t xml:space="preserve"> </w:t>
      </w:r>
      <w:r w:rsidRPr="00892B3F">
        <w:rPr>
          <w:rFonts w:asciiTheme="minorEastAsia" w:eastAsiaTheme="minorEastAsia" w:hAnsiTheme="minorEastAsia"/>
          <w:spacing w:val="-2"/>
        </w:rPr>
        <w:t>2</w:t>
      </w:r>
      <w:r w:rsidRPr="00892B3F">
        <w:rPr>
          <w:rFonts w:asciiTheme="minorEastAsia" w:eastAsiaTheme="minorEastAsia" w:hAnsiTheme="minorEastAsia"/>
          <w:spacing w:val="-11"/>
        </w:rPr>
        <w:t xml:space="preserve"> </w:t>
      </w:r>
      <w:r w:rsidRPr="00892B3F">
        <w:rPr>
          <w:rFonts w:asciiTheme="minorEastAsia" w:eastAsiaTheme="minorEastAsia" w:hAnsiTheme="minorEastAsia"/>
          <w:spacing w:val="-2"/>
        </w:rPr>
        <w:t>つに区分し</w:t>
      </w:r>
      <w:r w:rsidR="00892B3F">
        <w:rPr>
          <w:rFonts w:asciiTheme="minorEastAsia" w:eastAsiaTheme="minorEastAsia" w:hAnsiTheme="minorEastAsia"/>
          <w:spacing w:val="-2"/>
        </w:rPr>
        <w:t>、</w:t>
      </w:r>
      <w:r w:rsidRPr="00892B3F">
        <w:rPr>
          <w:rFonts w:asciiTheme="minorEastAsia" w:eastAsiaTheme="minorEastAsia" w:hAnsiTheme="minorEastAsia"/>
          <w:spacing w:val="-2"/>
        </w:rPr>
        <w:t>カテゴリー</w:t>
      </w:r>
      <w:r w:rsidRPr="00892B3F">
        <w:rPr>
          <w:rFonts w:asciiTheme="minorEastAsia" w:eastAsiaTheme="minorEastAsia" w:hAnsiTheme="minorEastAsia"/>
          <w:spacing w:val="-2"/>
        </w:rPr>
        <w:t>A</w:t>
      </w:r>
      <w:r w:rsidRPr="00892B3F">
        <w:rPr>
          <w:rFonts w:asciiTheme="minorEastAsia" w:eastAsiaTheme="minorEastAsia" w:hAnsiTheme="minorEastAsia"/>
          <w:spacing w:val="-10"/>
        </w:rPr>
        <w:t xml:space="preserve"> </w:t>
      </w:r>
      <w:r w:rsidRPr="00892B3F">
        <w:rPr>
          <w:rFonts w:asciiTheme="minorEastAsia" w:eastAsiaTheme="minorEastAsia" w:hAnsiTheme="minorEastAsia"/>
          <w:spacing w:val="-2"/>
        </w:rPr>
        <w:t>の場合は減額率</w:t>
      </w:r>
      <w:r w:rsidRPr="00892B3F">
        <w:rPr>
          <w:rFonts w:asciiTheme="minorEastAsia" w:eastAsiaTheme="minorEastAsia" w:hAnsiTheme="minorEastAsia"/>
          <w:spacing w:val="-35"/>
        </w:rPr>
        <w:t xml:space="preserve"> </w:t>
      </w:r>
      <w:r w:rsidRPr="00892B3F">
        <w:rPr>
          <w:rFonts w:asciiTheme="minorEastAsia" w:eastAsiaTheme="minorEastAsia" w:hAnsiTheme="minorEastAsia"/>
          <w:spacing w:val="-2"/>
        </w:rPr>
        <w:t>30</w:t>
      </w:r>
      <w:r w:rsidRPr="00892B3F">
        <w:rPr>
          <w:rFonts w:asciiTheme="minorEastAsia" w:eastAsiaTheme="minorEastAsia" w:hAnsiTheme="minorEastAsia"/>
          <w:spacing w:val="-2"/>
        </w:rPr>
        <w:t>％（＝</w:t>
      </w:r>
      <w:r w:rsidRPr="00892B3F">
        <w:rPr>
          <w:rFonts w:asciiTheme="minorEastAsia" w:eastAsiaTheme="minorEastAsia" w:hAnsiTheme="minorEastAsia"/>
          <w:spacing w:val="-2"/>
        </w:rPr>
        <w:t>7000</w:t>
      </w:r>
      <w:r w:rsidRPr="00892B3F">
        <w:rPr>
          <w:rFonts w:asciiTheme="minorEastAsia" w:eastAsiaTheme="minorEastAsia" w:hAnsiTheme="minorEastAsia"/>
          <w:spacing w:val="-6"/>
        </w:rPr>
        <w:t xml:space="preserve"> </w:t>
      </w:r>
      <w:r w:rsidRPr="00892B3F">
        <w:rPr>
          <w:rFonts w:asciiTheme="minorEastAsia" w:eastAsiaTheme="minorEastAsia" w:hAnsiTheme="minorEastAsia"/>
          <w:spacing w:val="-2"/>
        </w:rPr>
        <w:t>円</w:t>
      </w:r>
      <w:r w:rsidR="00892B3F">
        <w:rPr>
          <w:rFonts w:asciiTheme="minorEastAsia" w:eastAsiaTheme="minorEastAsia" w:hAnsiTheme="minorEastAsia"/>
          <w:spacing w:val="-2"/>
        </w:rPr>
        <w:t>、</w:t>
      </w:r>
      <w:r w:rsidRPr="00892B3F">
        <w:rPr>
          <w:rFonts w:asciiTheme="minorEastAsia" w:eastAsiaTheme="minorEastAsia" w:hAnsiTheme="minorEastAsia"/>
          <w:spacing w:val="-2"/>
        </w:rPr>
        <w:t>大学院生の場合は</w:t>
      </w:r>
      <w:r w:rsidRPr="00892B3F">
        <w:rPr>
          <w:rFonts w:asciiTheme="minorEastAsia" w:eastAsiaTheme="minorEastAsia" w:hAnsiTheme="minorEastAsia"/>
          <w:spacing w:val="-35"/>
        </w:rPr>
        <w:t xml:space="preserve"> </w:t>
      </w:r>
      <w:r w:rsidRPr="00892B3F">
        <w:rPr>
          <w:rFonts w:asciiTheme="minorEastAsia" w:eastAsiaTheme="minorEastAsia" w:hAnsiTheme="minorEastAsia"/>
          <w:spacing w:val="-4"/>
        </w:rPr>
        <w:t>5000</w:t>
      </w:r>
    </w:p>
    <w:p w14:paraId="13489105" w14:textId="4FC1B15C" w:rsidR="00892B3F" w:rsidRDefault="00552CA4">
      <w:pPr>
        <w:pStyle w:val="a3"/>
        <w:tabs>
          <w:tab w:val="left" w:pos="998"/>
        </w:tabs>
        <w:spacing w:before="45" w:line="163" w:lineRule="auto"/>
        <w:ind w:left="112" w:right="1654" w:firstLine="886"/>
        <w:rPr>
          <w:rFonts w:asciiTheme="minorEastAsia" w:eastAsiaTheme="minorEastAsia" w:hAnsiTheme="minorEastAsia"/>
          <w:spacing w:val="-6"/>
        </w:rPr>
      </w:pPr>
      <w:r w:rsidRPr="00892B3F">
        <w:rPr>
          <w:rFonts w:asciiTheme="minorEastAsia" w:eastAsiaTheme="minorEastAsia" w:hAnsiTheme="minorEastAsia"/>
          <w:spacing w:val="-6"/>
        </w:rPr>
        <w:t>円）</w:t>
      </w:r>
      <w:r w:rsidR="00892B3F">
        <w:rPr>
          <w:rFonts w:asciiTheme="minorEastAsia" w:eastAsiaTheme="minorEastAsia" w:hAnsiTheme="minorEastAsia"/>
          <w:spacing w:val="-6"/>
        </w:rPr>
        <w:t>、</w:t>
      </w:r>
      <w:r w:rsidRPr="00892B3F">
        <w:rPr>
          <w:rFonts w:asciiTheme="minorEastAsia" w:eastAsiaTheme="minorEastAsia" w:hAnsiTheme="minorEastAsia"/>
          <w:spacing w:val="-6"/>
        </w:rPr>
        <w:t>カテゴリー</w:t>
      </w:r>
      <w:r w:rsidRPr="00892B3F">
        <w:rPr>
          <w:rFonts w:asciiTheme="minorEastAsia" w:eastAsiaTheme="minorEastAsia" w:hAnsiTheme="minorEastAsia"/>
          <w:spacing w:val="-6"/>
        </w:rPr>
        <w:t xml:space="preserve">B </w:t>
      </w:r>
      <w:r w:rsidRPr="00892B3F">
        <w:rPr>
          <w:rFonts w:asciiTheme="minorEastAsia" w:eastAsiaTheme="minorEastAsia" w:hAnsiTheme="minorEastAsia"/>
          <w:spacing w:val="-6"/>
        </w:rPr>
        <w:t>の場合は減額率</w:t>
      </w:r>
      <w:r w:rsidRPr="00892B3F">
        <w:rPr>
          <w:rFonts w:asciiTheme="minorEastAsia" w:eastAsiaTheme="minorEastAsia" w:hAnsiTheme="minorEastAsia"/>
          <w:spacing w:val="-36"/>
        </w:rPr>
        <w:t xml:space="preserve"> </w:t>
      </w:r>
      <w:r w:rsidRPr="00892B3F">
        <w:rPr>
          <w:rFonts w:asciiTheme="minorEastAsia" w:eastAsiaTheme="minorEastAsia" w:hAnsiTheme="minorEastAsia"/>
          <w:spacing w:val="-6"/>
        </w:rPr>
        <w:t>50</w:t>
      </w:r>
      <w:r w:rsidRPr="00892B3F">
        <w:rPr>
          <w:rFonts w:asciiTheme="minorEastAsia" w:eastAsiaTheme="minorEastAsia" w:hAnsiTheme="minorEastAsia"/>
          <w:spacing w:val="-6"/>
        </w:rPr>
        <w:t>％（＝</w:t>
      </w:r>
      <w:r w:rsidRPr="00892B3F">
        <w:rPr>
          <w:rFonts w:asciiTheme="minorEastAsia" w:eastAsiaTheme="minorEastAsia" w:hAnsiTheme="minorEastAsia"/>
          <w:spacing w:val="-6"/>
        </w:rPr>
        <w:t xml:space="preserve">5000 </w:t>
      </w:r>
      <w:r w:rsidRPr="00892B3F">
        <w:rPr>
          <w:rFonts w:asciiTheme="minorEastAsia" w:eastAsiaTheme="minorEastAsia" w:hAnsiTheme="minorEastAsia"/>
          <w:spacing w:val="-6"/>
        </w:rPr>
        <w:t>円</w:t>
      </w:r>
      <w:r w:rsidR="00892B3F">
        <w:rPr>
          <w:rFonts w:asciiTheme="minorEastAsia" w:eastAsiaTheme="minorEastAsia" w:hAnsiTheme="minorEastAsia"/>
          <w:spacing w:val="-6"/>
        </w:rPr>
        <w:t>、</w:t>
      </w:r>
      <w:r w:rsidRPr="00892B3F">
        <w:rPr>
          <w:rFonts w:asciiTheme="minorEastAsia" w:eastAsiaTheme="minorEastAsia" w:hAnsiTheme="minorEastAsia"/>
          <w:spacing w:val="-6"/>
        </w:rPr>
        <w:t>大学院生の場合は</w:t>
      </w:r>
      <w:r w:rsidRPr="00892B3F">
        <w:rPr>
          <w:rFonts w:asciiTheme="minorEastAsia" w:eastAsiaTheme="minorEastAsia" w:hAnsiTheme="minorEastAsia"/>
          <w:spacing w:val="-40"/>
        </w:rPr>
        <w:t xml:space="preserve"> </w:t>
      </w:r>
      <w:r w:rsidRPr="00892B3F">
        <w:rPr>
          <w:rFonts w:asciiTheme="minorEastAsia" w:eastAsiaTheme="minorEastAsia" w:hAnsiTheme="minorEastAsia"/>
          <w:spacing w:val="-6"/>
        </w:rPr>
        <w:t xml:space="preserve">3500 </w:t>
      </w:r>
      <w:r w:rsidRPr="00892B3F">
        <w:rPr>
          <w:rFonts w:asciiTheme="minorEastAsia" w:eastAsiaTheme="minorEastAsia" w:hAnsiTheme="minorEastAsia"/>
          <w:spacing w:val="-6"/>
        </w:rPr>
        <w:t>円）とする</w:t>
      </w:r>
      <w:r w:rsidR="00892B3F">
        <w:rPr>
          <w:rFonts w:asciiTheme="minorEastAsia" w:eastAsiaTheme="minorEastAsia" w:hAnsiTheme="minorEastAsia" w:hint="eastAsia"/>
          <w:spacing w:val="-6"/>
        </w:rPr>
        <w:t>。</w:t>
      </w:r>
    </w:p>
    <w:p w14:paraId="2ACB46F7" w14:textId="77777777" w:rsidR="00892B3F" w:rsidRDefault="00892B3F" w:rsidP="00892B3F">
      <w:pPr>
        <w:pStyle w:val="a3"/>
        <w:tabs>
          <w:tab w:val="left" w:pos="998"/>
        </w:tabs>
        <w:spacing w:before="45" w:line="163" w:lineRule="auto"/>
        <w:ind w:left="112" w:right="1654"/>
        <w:rPr>
          <w:rFonts w:asciiTheme="minorEastAsia" w:eastAsiaTheme="minorEastAsia" w:hAnsiTheme="minorEastAsia"/>
        </w:rPr>
      </w:pPr>
    </w:p>
    <w:p w14:paraId="1F2D0AD7" w14:textId="790E7738" w:rsidR="0044273A" w:rsidRPr="00892B3F" w:rsidRDefault="00552CA4" w:rsidP="00892B3F">
      <w:pPr>
        <w:pStyle w:val="a3"/>
        <w:tabs>
          <w:tab w:val="left" w:pos="998"/>
        </w:tabs>
        <w:spacing w:before="45" w:line="163" w:lineRule="auto"/>
        <w:ind w:left="112" w:right="1654"/>
        <w:rPr>
          <w:rFonts w:asciiTheme="minorEastAsia" w:eastAsiaTheme="minorEastAsia" w:hAnsiTheme="minorEastAsia"/>
        </w:rPr>
      </w:pPr>
      <w:r w:rsidRPr="00892B3F">
        <w:rPr>
          <w:rFonts w:asciiTheme="minorEastAsia" w:eastAsiaTheme="minorEastAsia" w:hAnsiTheme="minorEastAsia"/>
        </w:rPr>
        <w:t>第</w:t>
      </w:r>
      <w:r w:rsidRPr="00892B3F">
        <w:rPr>
          <w:rFonts w:asciiTheme="minorEastAsia" w:eastAsiaTheme="minorEastAsia" w:hAnsiTheme="minorEastAsia"/>
          <w:spacing w:val="-26"/>
        </w:rPr>
        <w:t xml:space="preserve"> </w:t>
      </w:r>
      <w:r w:rsidRPr="00892B3F">
        <w:rPr>
          <w:rFonts w:asciiTheme="minorEastAsia" w:eastAsiaTheme="minorEastAsia" w:hAnsiTheme="minorEastAsia"/>
        </w:rPr>
        <w:t xml:space="preserve">2 </w:t>
      </w:r>
      <w:r w:rsidRPr="00892B3F">
        <w:rPr>
          <w:rFonts w:asciiTheme="minorEastAsia" w:eastAsiaTheme="minorEastAsia" w:hAnsiTheme="minorEastAsia"/>
        </w:rPr>
        <w:t>条</w:t>
      </w:r>
      <w:r w:rsidRPr="00892B3F">
        <w:rPr>
          <w:rFonts w:asciiTheme="minorEastAsia" w:eastAsiaTheme="minorEastAsia" w:hAnsiTheme="minorEastAsia"/>
        </w:rPr>
        <w:tab/>
      </w:r>
      <w:r w:rsidRPr="00892B3F">
        <w:rPr>
          <w:rFonts w:asciiTheme="minorEastAsia" w:eastAsiaTheme="minorEastAsia" w:hAnsiTheme="minorEastAsia"/>
        </w:rPr>
        <w:t>カテゴリー</w:t>
      </w:r>
      <w:r w:rsidRPr="00892B3F">
        <w:rPr>
          <w:rFonts w:asciiTheme="minorEastAsia" w:eastAsiaTheme="minorEastAsia" w:hAnsiTheme="minorEastAsia"/>
        </w:rPr>
        <w:t>A</w:t>
      </w:r>
      <w:r w:rsidR="00892B3F">
        <w:rPr>
          <w:rFonts w:asciiTheme="minorEastAsia" w:eastAsiaTheme="minorEastAsia" w:hAnsiTheme="minorEastAsia"/>
        </w:rPr>
        <w:t>、</w:t>
      </w:r>
      <w:r w:rsidRPr="00892B3F">
        <w:rPr>
          <w:rFonts w:asciiTheme="minorEastAsia" w:eastAsiaTheme="minorEastAsia" w:hAnsiTheme="minorEastAsia"/>
        </w:rPr>
        <w:t>B</w:t>
      </w:r>
      <w:r w:rsidRPr="00892B3F">
        <w:rPr>
          <w:rFonts w:asciiTheme="minorEastAsia" w:eastAsiaTheme="minorEastAsia" w:hAnsiTheme="minorEastAsia"/>
          <w:spacing w:val="-11"/>
        </w:rPr>
        <w:t xml:space="preserve"> </w:t>
      </w:r>
      <w:r w:rsidRPr="00892B3F">
        <w:rPr>
          <w:rFonts w:asciiTheme="minorEastAsia" w:eastAsiaTheme="minorEastAsia" w:hAnsiTheme="minorEastAsia"/>
        </w:rPr>
        <w:t>それぞれの国名については別紙の国・地域カテゴリー表を参照のこと</w:t>
      </w:r>
      <w:r w:rsidR="00892B3F">
        <w:rPr>
          <w:rFonts w:asciiTheme="minorEastAsia" w:eastAsiaTheme="minorEastAsia" w:hAnsiTheme="minorEastAsia"/>
        </w:rPr>
        <w:t>。</w:t>
      </w:r>
    </w:p>
    <w:p w14:paraId="70008090" w14:textId="1FF306AF" w:rsidR="00892B3F" w:rsidRDefault="00552CA4">
      <w:pPr>
        <w:pStyle w:val="a3"/>
        <w:tabs>
          <w:tab w:val="left" w:pos="996"/>
          <w:tab w:val="left" w:pos="1529"/>
        </w:tabs>
        <w:spacing w:before="113" w:line="172" w:lineRule="auto"/>
        <w:ind w:left="996" w:right="1575" w:hanging="591"/>
        <w:rPr>
          <w:rFonts w:asciiTheme="minorEastAsia" w:eastAsiaTheme="minorEastAsia" w:hAnsiTheme="minorEastAsia"/>
          <w:spacing w:val="-6"/>
        </w:rPr>
      </w:pPr>
      <w:r w:rsidRPr="00892B3F">
        <w:rPr>
          <w:rFonts w:asciiTheme="minorEastAsia" w:eastAsiaTheme="minorEastAsia" w:hAnsiTheme="minorEastAsia"/>
          <w:spacing w:val="-6"/>
        </w:rPr>
        <w:t>注）</w:t>
      </w:r>
      <w:r w:rsidRPr="00892B3F">
        <w:rPr>
          <w:rFonts w:asciiTheme="minorEastAsia" w:eastAsiaTheme="minorEastAsia" w:hAnsiTheme="minorEastAsia"/>
        </w:rPr>
        <w:tab/>
      </w:r>
      <w:r w:rsidRPr="00892B3F">
        <w:rPr>
          <w:rFonts w:asciiTheme="minorEastAsia" w:eastAsiaTheme="minorEastAsia" w:hAnsiTheme="minorEastAsia"/>
          <w:spacing w:val="-6"/>
        </w:rPr>
        <w:t>外国人会員であっても日本在住者は適応除外（外国人であって外国に居住する会員に限る）</w:t>
      </w:r>
      <w:r w:rsidR="00892B3F">
        <w:rPr>
          <w:rFonts w:asciiTheme="minorEastAsia" w:eastAsiaTheme="minorEastAsia" w:hAnsiTheme="minorEastAsia"/>
          <w:spacing w:val="-6"/>
        </w:rPr>
        <w:t>。</w:t>
      </w:r>
    </w:p>
    <w:p w14:paraId="680E37CE" w14:textId="77777777" w:rsidR="00892B3F" w:rsidRDefault="00892B3F">
      <w:pPr>
        <w:pStyle w:val="a3"/>
        <w:tabs>
          <w:tab w:val="left" w:pos="996"/>
          <w:tab w:val="left" w:pos="1529"/>
        </w:tabs>
        <w:spacing w:before="113" w:line="172" w:lineRule="auto"/>
        <w:ind w:left="996" w:right="1575" w:hanging="591"/>
        <w:rPr>
          <w:rFonts w:asciiTheme="minorEastAsia" w:eastAsiaTheme="minorEastAsia" w:hAnsiTheme="minorEastAsia"/>
          <w:spacing w:val="-6"/>
        </w:rPr>
      </w:pPr>
    </w:p>
    <w:p w14:paraId="32FFDB4E" w14:textId="77777777" w:rsidR="00892B3F" w:rsidRDefault="00892B3F">
      <w:pPr>
        <w:pStyle w:val="a3"/>
        <w:tabs>
          <w:tab w:val="left" w:pos="996"/>
          <w:tab w:val="left" w:pos="1529"/>
        </w:tabs>
        <w:spacing w:before="113" w:line="172" w:lineRule="auto"/>
        <w:ind w:left="996" w:right="1575" w:hanging="591"/>
        <w:rPr>
          <w:rFonts w:asciiTheme="minorEastAsia" w:eastAsiaTheme="minorEastAsia" w:hAnsiTheme="minorEastAsia"/>
          <w:spacing w:val="-6"/>
        </w:rPr>
      </w:pPr>
    </w:p>
    <w:p w14:paraId="1E058C76" w14:textId="047FB999" w:rsidR="0044273A" w:rsidRPr="00892B3F" w:rsidRDefault="00552CA4">
      <w:pPr>
        <w:pStyle w:val="a3"/>
        <w:tabs>
          <w:tab w:val="left" w:pos="996"/>
          <w:tab w:val="left" w:pos="1529"/>
        </w:tabs>
        <w:spacing w:before="113" w:line="172" w:lineRule="auto"/>
        <w:ind w:left="996" w:right="1575" w:hanging="591"/>
        <w:rPr>
          <w:rFonts w:asciiTheme="minorEastAsia" w:eastAsiaTheme="minorEastAsia" w:hAnsiTheme="minorEastAsia"/>
        </w:rPr>
      </w:pPr>
      <w:r w:rsidRPr="00892B3F">
        <w:rPr>
          <w:rFonts w:asciiTheme="minorEastAsia" w:eastAsiaTheme="minorEastAsia" w:hAnsiTheme="minorEastAsia"/>
          <w:spacing w:val="-10"/>
        </w:rPr>
        <w:t>制</w:t>
      </w:r>
      <w:r w:rsidRPr="00892B3F">
        <w:rPr>
          <w:rFonts w:asciiTheme="minorEastAsia" w:eastAsiaTheme="minorEastAsia" w:hAnsiTheme="minorEastAsia"/>
        </w:rPr>
        <w:tab/>
      </w:r>
      <w:r w:rsidRPr="00892B3F">
        <w:rPr>
          <w:rFonts w:asciiTheme="minorEastAsia" w:eastAsiaTheme="minorEastAsia" w:hAnsiTheme="minorEastAsia"/>
        </w:rPr>
        <w:t>定</w:t>
      </w:r>
      <w:r w:rsidRPr="00892B3F">
        <w:rPr>
          <w:rFonts w:asciiTheme="minorEastAsia" w:eastAsiaTheme="minorEastAsia" w:hAnsiTheme="minorEastAsia"/>
          <w:spacing w:val="80"/>
        </w:rPr>
        <w:t xml:space="preserve"> </w:t>
      </w:r>
      <w:r w:rsidRPr="00892B3F">
        <w:rPr>
          <w:rFonts w:asciiTheme="minorEastAsia" w:eastAsiaTheme="minorEastAsia" w:hAnsiTheme="minorEastAsia"/>
        </w:rPr>
        <w:t xml:space="preserve">2007 </w:t>
      </w:r>
      <w:r w:rsidRPr="00892B3F">
        <w:rPr>
          <w:rFonts w:asciiTheme="minorEastAsia" w:eastAsiaTheme="minorEastAsia" w:hAnsiTheme="minorEastAsia"/>
        </w:rPr>
        <w:t>年</w:t>
      </w:r>
      <w:r w:rsidRPr="00892B3F">
        <w:rPr>
          <w:rFonts w:asciiTheme="minorEastAsia" w:eastAsiaTheme="minorEastAsia" w:hAnsiTheme="minorEastAsia"/>
        </w:rPr>
        <w:t xml:space="preserve"> 9 </w:t>
      </w:r>
      <w:r w:rsidRPr="00892B3F">
        <w:rPr>
          <w:rFonts w:asciiTheme="minorEastAsia" w:eastAsiaTheme="minorEastAsia" w:hAnsiTheme="minorEastAsia"/>
        </w:rPr>
        <w:t>月</w:t>
      </w:r>
      <w:r w:rsidRPr="00892B3F">
        <w:rPr>
          <w:rFonts w:asciiTheme="minorEastAsia" w:eastAsiaTheme="minorEastAsia" w:hAnsiTheme="minorEastAsia"/>
          <w:spacing w:val="-32"/>
        </w:rPr>
        <w:t xml:space="preserve"> </w:t>
      </w:r>
      <w:r w:rsidRPr="00892B3F">
        <w:rPr>
          <w:rFonts w:asciiTheme="minorEastAsia" w:eastAsiaTheme="minorEastAsia" w:hAnsiTheme="minorEastAsia"/>
        </w:rPr>
        <w:t xml:space="preserve">9 </w:t>
      </w:r>
      <w:r w:rsidRPr="00892B3F">
        <w:rPr>
          <w:rFonts w:asciiTheme="minorEastAsia" w:eastAsiaTheme="minorEastAsia" w:hAnsiTheme="minorEastAsia"/>
        </w:rPr>
        <w:t>日</w:t>
      </w:r>
    </w:p>
    <w:p w14:paraId="55EA40BD" w14:textId="77777777" w:rsidR="0044273A" w:rsidRPr="00892B3F" w:rsidRDefault="0044273A">
      <w:pPr>
        <w:spacing w:line="172" w:lineRule="auto"/>
        <w:rPr>
          <w:rFonts w:asciiTheme="minorEastAsia" w:eastAsiaTheme="minorEastAsia" w:hAnsiTheme="minorEastAsia"/>
        </w:rPr>
        <w:sectPr w:rsidR="0044273A" w:rsidRPr="00892B3F">
          <w:type w:val="continuous"/>
          <w:pgSz w:w="11910" w:h="16840"/>
          <w:pgMar w:top="1140" w:right="960" w:bottom="280" w:left="1020" w:header="720" w:footer="720" w:gutter="0"/>
          <w:cols w:space="720"/>
        </w:sectPr>
      </w:pPr>
    </w:p>
    <w:p w14:paraId="16C28381" w14:textId="77777777" w:rsidR="0044273A" w:rsidRPr="00892B3F" w:rsidRDefault="00552CA4">
      <w:pPr>
        <w:pStyle w:val="a3"/>
        <w:spacing w:before="102" w:after="3" w:line="170" w:lineRule="auto"/>
        <w:ind w:left="290" w:right="7504" w:hanging="178"/>
        <w:rPr>
          <w:rFonts w:asciiTheme="minorEastAsia" w:eastAsiaTheme="minorEastAsia" w:hAnsiTheme="minorEastAsia"/>
        </w:rPr>
      </w:pPr>
      <w:r w:rsidRPr="00892B3F">
        <w:rPr>
          <w:rFonts w:asciiTheme="minorEastAsia" w:eastAsiaTheme="minorEastAsia" w:hAnsiTheme="minorEastAsia"/>
          <w:spacing w:val="-4"/>
        </w:rPr>
        <w:lastRenderedPageBreak/>
        <w:t>別紙）国・地域カテゴリー表</w:t>
      </w:r>
      <w:r w:rsidRPr="00892B3F">
        <w:rPr>
          <w:rFonts w:asciiTheme="minorEastAsia" w:eastAsiaTheme="minorEastAsia" w:hAnsiTheme="minorEastAsia"/>
          <w:spacing w:val="-2"/>
        </w:rPr>
        <w:t>カテゴリー</w:t>
      </w:r>
      <w:r w:rsidRPr="00892B3F">
        <w:rPr>
          <w:rFonts w:asciiTheme="minorEastAsia" w:eastAsiaTheme="minorEastAsia" w:hAnsiTheme="minorEastAsia"/>
          <w:spacing w:val="-2"/>
        </w:rPr>
        <w:t>A</w:t>
      </w: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814"/>
        <w:gridCol w:w="1814"/>
        <w:gridCol w:w="1812"/>
      </w:tblGrid>
      <w:tr w:rsidR="0044273A" w:rsidRPr="00892B3F" w14:paraId="48AD83A7" w14:textId="77777777">
        <w:trPr>
          <w:trHeight w:val="309"/>
        </w:trPr>
        <w:tc>
          <w:tcPr>
            <w:tcW w:w="1815" w:type="dxa"/>
          </w:tcPr>
          <w:p w14:paraId="3F3BB478" w14:textId="77777777" w:rsidR="0044273A" w:rsidRPr="00892B3F" w:rsidRDefault="00552CA4">
            <w:pPr>
              <w:pStyle w:val="TableParagraph"/>
              <w:spacing w:line="290" w:lineRule="exact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Antigua-Barbuda</w:t>
            </w:r>
          </w:p>
        </w:tc>
        <w:tc>
          <w:tcPr>
            <w:tcW w:w="1814" w:type="dxa"/>
          </w:tcPr>
          <w:p w14:paraId="708739CE" w14:textId="77777777" w:rsidR="0044273A" w:rsidRPr="00892B3F" w:rsidRDefault="00552CA4">
            <w:pPr>
              <w:pStyle w:val="TableParagraph"/>
              <w:spacing w:line="290" w:lineRule="exact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Estonia</w:t>
            </w:r>
          </w:p>
        </w:tc>
        <w:tc>
          <w:tcPr>
            <w:tcW w:w="1814" w:type="dxa"/>
          </w:tcPr>
          <w:p w14:paraId="0EC1885A" w14:textId="77777777" w:rsidR="0044273A" w:rsidRPr="00892B3F" w:rsidRDefault="00552CA4">
            <w:pPr>
              <w:pStyle w:val="TableParagraph"/>
              <w:spacing w:line="290" w:lineRule="exact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Malaysia</w:t>
            </w:r>
          </w:p>
        </w:tc>
        <w:tc>
          <w:tcPr>
            <w:tcW w:w="1812" w:type="dxa"/>
          </w:tcPr>
          <w:p w14:paraId="3198A98E" w14:textId="77777777" w:rsidR="0044273A" w:rsidRPr="00892B3F" w:rsidRDefault="00552CA4">
            <w:pPr>
              <w:pStyle w:val="TableParagraph"/>
              <w:spacing w:line="290" w:lineRule="exact"/>
              <w:ind w:left="15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Singapore</w:t>
            </w:r>
          </w:p>
        </w:tc>
      </w:tr>
      <w:tr w:rsidR="0044273A" w:rsidRPr="00892B3F" w14:paraId="290AA840" w14:textId="77777777">
        <w:trPr>
          <w:trHeight w:val="309"/>
        </w:trPr>
        <w:tc>
          <w:tcPr>
            <w:tcW w:w="1815" w:type="dxa"/>
          </w:tcPr>
          <w:p w14:paraId="43A07A0E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Argentina</w:t>
            </w:r>
          </w:p>
        </w:tc>
        <w:tc>
          <w:tcPr>
            <w:tcW w:w="1814" w:type="dxa"/>
          </w:tcPr>
          <w:p w14:paraId="7E77437F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Gabon</w:t>
            </w:r>
          </w:p>
        </w:tc>
        <w:tc>
          <w:tcPr>
            <w:tcW w:w="1814" w:type="dxa"/>
          </w:tcPr>
          <w:p w14:paraId="40656C3A" w14:textId="77777777" w:rsidR="0044273A" w:rsidRPr="00892B3F" w:rsidRDefault="00552CA4">
            <w:pPr>
              <w:pStyle w:val="TableParagraph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Malta</w:t>
            </w:r>
          </w:p>
        </w:tc>
        <w:tc>
          <w:tcPr>
            <w:tcW w:w="1812" w:type="dxa"/>
          </w:tcPr>
          <w:p w14:paraId="0DF5C81D" w14:textId="77777777" w:rsidR="0044273A" w:rsidRPr="00892B3F" w:rsidRDefault="00552CA4">
            <w:pPr>
              <w:pStyle w:val="TableParagraph"/>
              <w:ind w:left="15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Slovak,</w:t>
            </w:r>
            <w:r w:rsidRPr="00892B3F">
              <w:rPr>
                <w:rFonts w:asciiTheme="minorEastAsia" w:eastAsiaTheme="minorEastAsia" w:hAnsiTheme="minorEastAsia"/>
                <w:spacing w:val="-3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4"/>
                <w:sz w:val="18"/>
              </w:rPr>
              <w:t>Rep.</w:t>
            </w:r>
          </w:p>
        </w:tc>
      </w:tr>
      <w:tr w:rsidR="0044273A" w:rsidRPr="00892B3F" w14:paraId="6EC9C778" w14:textId="77777777">
        <w:trPr>
          <w:trHeight w:val="311"/>
        </w:trPr>
        <w:tc>
          <w:tcPr>
            <w:tcW w:w="1815" w:type="dxa"/>
          </w:tcPr>
          <w:p w14:paraId="18E55D12" w14:textId="77777777" w:rsidR="0044273A" w:rsidRPr="00892B3F" w:rsidRDefault="00552CA4">
            <w:pPr>
              <w:pStyle w:val="TableParagraph"/>
              <w:spacing w:line="292" w:lineRule="exact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Barbados</w:t>
            </w:r>
          </w:p>
        </w:tc>
        <w:tc>
          <w:tcPr>
            <w:tcW w:w="1814" w:type="dxa"/>
          </w:tcPr>
          <w:p w14:paraId="32302965" w14:textId="77777777" w:rsidR="0044273A" w:rsidRPr="00892B3F" w:rsidRDefault="00552CA4">
            <w:pPr>
              <w:pStyle w:val="TableParagraph"/>
              <w:spacing w:line="292" w:lineRule="exact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z w:val="18"/>
              </w:rPr>
              <w:t>Hong</w:t>
            </w:r>
            <w:r w:rsidRPr="00892B3F">
              <w:rPr>
                <w:rFonts w:asciiTheme="minorEastAsia" w:eastAsiaTheme="minorEastAsia" w:hAnsiTheme="minorEastAsia"/>
                <w:spacing w:val="-12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4"/>
                <w:sz w:val="18"/>
              </w:rPr>
              <w:t>Kong</w:t>
            </w:r>
          </w:p>
        </w:tc>
        <w:tc>
          <w:tcPr>
            <w:tcW w:w="1814" w:type="dxa"/>
          </w:tcPr>
          <w:p w14:paraId="7CB0E7D2" w14:textId="77777777" w:rsidR="0044273A" w:rsidRPr="00892B3F" w:rsidRDefault="00552CA4">
            <w:pPr>
              <w:pStyle w:val="TableParagraph"/>
              <w:spacing w:line="292" w:lineRule="exact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Mauritius</w:t>
            </w:r>
          </w:p>
        </w:tc>
        <w:tc>
          <w:tcPr>
            <w:tcW w:w="1812" w:type="dxa"/>
          </w:tcPr>
          <w:p w14:paraId="29BA6537" w14:textId="77777777" w:rsidR="0044273A" w:rsidRPr="00892B3F" w:rsidRDefault="00552CA4">
            <w:pPr>
              <w:pStyle w:val="TableParagraph"/>
              <w:spacing w:line="292" w:lineRule="exact"/>
              <w:ind w:left="15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South</w:t>
            </w:r>
            <w:r w:rsidRPr="00892B3F">
              <w:rPr>
                <w:rFonts w:asciiTheme="minorEastAsia" w:eastAsiaTheme="minorEastAsia" w:hAnsiTheme="minorEastAsia"/>
                <w:spacing w:val="-12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Africa</w:t>
            </w:r>
          </w:p>
        </w:tc>
      </w:tr>
      <w:tr w:rsidR="0044273A" w:rsidRPr="00892B3F" w14:paraId="5730631A" w14:textId="77777777">
        <w:trPr>
          <w:trHeight w:val="309"/>
        </w:trPr>
        <w:tc>
          <w:tcPr>
            <w:tcW w:w="1815" w:type="dxa"/>
          </w:tcPr>
          <w:p w14:paraId="4DF6344A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Botswana</w:t>
            </w:r>
          </w:p>
        </w:tc>
        <w:tc>
          <w:tcPr>
            <w:tcW w:w="1814" w:type="dxa"/>
          </w:tcPr>
          <w:p w14:paraId="7940D1B9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Hungary</w:t>
            </w:r>
          </w:p>
        </w:tc>
        <w:tc>
          <w:tcPr>
            <w:tcW w:w="1814" w:type="dxa"/>
          </w:tcPr>
          <w:p w14:paraId="46BA940D" w14:textId="77777777" w:rsidR="0044273A" w:rsidRPr="00892B3F" w:rsidRDefault="00552CA4">
            <w:pPr>
              <w:pStyle w:val="TableParagraph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Mexico</w:t>
            </w:r>
          </w:p>
        </w:tc>
        <w:tc>
          <w:tcPr>
            <w:tcW w:w="1812" w:type="dxa"/>
          </w:tcPr>
          <w:p w14:paraId="7ECE9B7F" w14:textId="77777777" w:rsidR="0044273A" w:rsidRPr="00892B3F" w:rsidRDefault="00552CA4">
            <w:pPr>
              <w:pStyle w:val="TableParagraph"/>
              <w:ind w:left="15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Taiwan</w:t>
            </w:r>
          </w:p>
        </w:tc>
      </w:tr>
      <w:tr w:rsidR="0044273A" w:rsidRPr="00892B3F" w14:paraId="701C9CBA" w14:textId="77777777">
        <w:trPr>
          <w:trHeight w:val="309"/>
        </w:trPr>
        <w:tc>
          <w:tcPr>
            <w:tcW w:w="1815" w:type="dxa"/>
          </w:tcPr>
          <w:p w14:paraId="7656C1F8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Brazil</w:t>
            </w:r>
          </w:p>
        </w:tc>
        <w:tc>
          <w:tcPr>
            <w:tcW w:w="1814" w:type="dxa"/>
          </w:tcPr>
          <w:p w14:paraId="795C4C03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Korea,</w:t>
            </w:r>
            <w:r w:rsidRPr="00892B3F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4"/>
                <w:sz w:val="18"/>
              </w:rPr>
              <w:t>Rep.</w:t>
            </w:r>
          </w:p>
        </w:tc>
        <w:tc>
          <w:tcPr>
            <w:tcW w:w="1814" w:type="dxa"/>
          </w:tcPr>
          <w:p w14:paraId="64DD1822" w14:textId="77777777" w:rsidR="0044273A" w:rsidRPr="00892B3F" w:rsidRDefault="00552CA4">
            <w:pPr>
              <w:pStyle w:val="TableParagraph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4"/>
                <w:sz w:val="18"/>
              </w:rPr>
              <w:t>Oman</w:t>
            </w:r>
          </w:p>
        </w:tc>
        <w:tc>
          <w:tcPr>
            <w:tcW w:w="1812" w:type="dxa"/>
          </w:tcPr>
          <w:p w14:paraId="10F3B2BC" w14:textId="77777777" w:rsidR="0044273A" w:rsidRPr="00892B3F" w:rsidRDefault="00552CA4">
            <w:pPr>
              <w:pStyle w:val="TableParagraph"/>
              <w:ind w:left="15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Trinidad</w:t>
            </w:r>
            <w:r w:rsidRPr="00892B3F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and</w:t>
            </w:r>
            <w:r w:rsidRPr="00892B3F">
              <w:rPr>
                <w:rFonts w:asciiTheme="minorEastAsia" w:eastAsiaTheme="minorEastAsia" w:hAnsiTheme="minorEastAsia"/>
                <w:spacing w:val="-6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Tobago</w:t>
            </w:r>
          </w:p>
        </w:tc>
      </w:tr>
      <w:tr w:rsidR="0044273A" w:rsidRPr="00892B3F" w14:paraId="17E558EB" w14:textId="77777777">
        <w:trPr>
          <w:trHeight w:val="311"/>
        </w:trPr>
        <w:tc>
          <w:tcPr>
            <w:tcW w:w="1815" w:type="dxa"/>
          </w:tcPr>
          <w:p w14:paraId="14B581E3" w14:textId="77777777" w:rsidR="0044273A" w:rsidRPr="00892B3F" w:rsidRDefault="00552CA4">
            <w:pPr>
              <w:pStyle w:val="TableParagraph"/>
              <w:spacing w:line="292" w:lineRule="exact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Chile</w:t>
            </w:r>
          </w:p>
        </w:tc>
        <w:tc>
          <w:tcPr>
            <w:tcW w:w="1814" w:type="dxa"/>
          </w:tcPr>
          <w:p w14:paraId="12448DC0" w14:textId="77777777" w:rsidR="0044273A" w:rsidRPr="00892B3F" w:rsidRDefault="00552CA4">
            <w:pPr>
              <w:pStyle w:val="TableParagraph"/>
              <w:spacing w:line="292" w:lineRule="exact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Latvia</w:t>
            </w:r>
          </w:p>
        </w:tc>
        <w:tc>
          <w:tcPr>
            <w:tcW w:w="1814" w:type="dxa"/>
          </w:tcPr>
          <w:p w14:paraId="6AFEBFA3" w14:textId="77777777" w:rsidR="0044273A" w:rsidRPr="00892B3F" w:rsidRDefault="00552CA4">
            <w:pPr>
              <w:pStyle w:val="TableParagraph"/>
              <w:spacing w:line="292" w:lineRule="exact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Panama</w:t>
            </w:r>
          </w:p>
        </w:tc>
        <w:tc>
          <w:tcPr>
            <w:tcW w:w="1812" w:type="dxa"/>
          </w:tcPr>
          <w:p w14:paraId="4A0AB598" w14:textId="77777777" w:rsidR="0044273A" w:rsidRPr="00892B3F" w:rsidRDefault="00552CA4">
            <w:pPr>
              <w:pStyle w:val="TableParagraph"/>
              <w:spacing w:line="292" w:lineRule="exact"/>
              <w:ind w:left="15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Uruguay</w:t>
            </w:r>
          </w:p>
        </w:tc>
      </w:tr>
      <w:tr w:rsidR="0044273A" w:rsidRPr="00892B3F" w14:paraId="6530DE61" w14:textId="77777777">
        <w:trPr>
          <w:trHeight w:val="309"/>
        </w:trPr>
        <w:tc>
          <w:tcPr>
            <w:tcW w:w="1815" w:type="dxa"/>
          </w:tcPr>
          <w:p w14:paraId="5490FAE6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z w:val="18"/>
              </w:rPr>
              <w:t>Costa</w:t>
            </w:r>
            <w:r w:rsidRPr="00892B3F">
              <w:rPr>
                <w:rFonts w:asciiTheme="minorEastAsia" w:eastAsiaTheme="minorEastAsia" w:hAnsiTheme="minorEastAsia"/>
                <w:spacing w:val="-12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4"/>
                <w:sz w:val="18"/>
              </w:rPr>
              <w:t>Rica</w:t>
            </w:r>
          </w:p>
        </w:tc>
        <w:tc>
          <w:tcPr>
            <w:tcW w:w="1814" w:type="dxa"/>
          </w:tcPr>
          <w:p w14:paraId="58F626FD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Lebanon</w:t>
            </w:r>
          </w:p>
        </w:tc>
        <w:tc>
          <w:tcPr>
            <w:tcW w:w="1814" w:type="dxa"/>
          </w:tcPr>
          <w:p w14:paraId="7642A527" w14:textId="77777777" w:rsidR="0044273A" w:rsidRPr="00892B3F" w:rsidRDefault="00552CA4">
            <w:pPr>
              <w:pStyle w:val="TableParagraph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Poland</w:t>
            </w:r>
          </w:p>
        </w:tc>
        <w:tc>
          <w:tcPr>
            <w:tcW w:w="1812" w:type="dxa"/>
          </w:tcPr>
          <w:p w14:paraId="75C6C2EC" w14:textId="77777777" w:rsidR="0044273A" w:rsidRPr="00892B3F" w:rsidRDefault="00552CA4">
            <w:pPr>
              <w:pStyle w:val="TableParagraph"/>
              <w:ind w:left="15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Venezuela</w:t>
            </w:r>
          </w:p>
        </w:tc>
      </w:tr>
      <w:tr w:rsidR="0044273A" w:rsidRPr="00892B3F" w14:paraId="78436F83" w14:textId="77777777">
        <w:trPr>
          <w:trHeight w:val="309"/>
        </w:trPr>
        <w:tc>
          <w:tcPr>
            <w:tcW w:w="1815" w:type="dxa"/>
          </w:tcPr>
          <w:p w14:paraId="1ED018D1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Croatia</w:t>
            </w:r>
          </w:p>
        </w:tc>
        <w:tc>
          <w:tcPr>
            <w:tcW w:w="1814" w:type="dxa"/>
          </w:tcPr>
          <w:p w14:paraId="3054BAC8" w14:textId="77777777" w:rsidR="0044273A" w:rsidRPr="00892B3F" w:rsidRDefault="00552CA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Libya</w:t>
            </w:r>
          </w:p>
        </w:tc>
        <w:tc>
          <w:tcPr>
            <w:tcW w:w="1814" w:type="dxa"/>
          </w:tcPr>
          <w:p w14:paraId="3D8E4E9E" w14:textId="77777777" w:rsidR="0044273A" w:rsidRPr="00892B3F" w:rsidRDefault="00552CA4">
            <w:pPr>
              <w:pStyle w:val="TableParagraph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z w:val="18"/>
              </w:rPr>
              <w:t>Puerto</w:t>
            </w:r>
            <w:r w:rsidRPr="00892B3F">
              <w:rPr>
                <w:rFonts w:asciiTheme="minorEastAsia" w:eastAsiaTheme="minorEastAsia" w:hAnsiTheme="minorEastAsia"/>
                <w:spacing w:val="-12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4"/>
                <w:sz w:val="18"/>
              </w:rPr>
              <w:t>Rico</w:t>
            </w:r>
          </w:p>
        </w:tc>
        <w:tc>
          <w:tcPr>
            <w:tcW w:w="1812" w:type="dxa"/>
          </w:tcPr>
          <w:p w14:paraId="176AD393" w14:textId="77777777" w:rsidR="0044273A" w:rsidRPr="00892B3F" w:rsidRDefault="0044273A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4273A" w:rsidRPr="00892B3F" w14:paraId="50405F47" w14:textId="77777777">
        <w:trPr>
          <w:trHeight w:val="311"/>
        </w:trPr>
        <w:tc>
          <w:tcPr>
            <w:tcW w:w="1815" w:type="dxa"/>
          </w:tcPr>
          <w:p w14:paraId="4E19EEDF" w14:textId="77777777" w:rsidR="0044273A" w:rsidRPr="00892B3F" w:rsidRDefault="00552CA4">
            <w:pPr>
              <w:pStyle w:val="TableParagraph"/>
              <w:spacing w:line="292" w:lineRule="exact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z w:val="18"/>
              </w:rPr>
              <w:t>Czech</w:t>
            </w:r>
            <w:r w:rsidRPr="00892B3F">
              <w:rPr>
                <w:rFonts w:asciiTheme="minorEastAsia" w:eastAsiaTheme="minorEastAsia" w:hAnsiTheme="minorEastAsia"/>
                <w:spacing w:val="-12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Republic</w:t>
            </w:r>
          </w:p>
        </w:tc>
        <w:tc>
          <w:tcPr>
            <w:tcW w:w="1814" w:type="dxa"/>
          </w:tcPr>
          <w:p w14:paraId="53EDCBA2" w14:textId="77777777" w:rsidR="0044273A" w:rsidRPr="00892B3F" w:rsidRDefault="00552CA4">
            <w:pPr>
              <w:pStyle w:val="TableParagraph"/>
              <w:spacing w:line="292" w:lineRule="exact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Lithuania</w:t>
            </w:r>
          </w:p>
        </w:tc>
        <w:tc>
          <w:tcPr>
            <w:tcW w:w="1814" w:type="dxa"/>
          </w:tcPr>
          <w:p w14:paraId="64A9F1E5" w14:textId="77777777" w:rsidR="0044273A" w:rsidRPr="00892B3F" w:rsidRDefault="00552CA4">
            <w:pPr>
              <w:pStyle w:val="TableParagraph"/>
              <w:spacing w:line="292" w:lineRule="exact"/>
              <w:ind w:left="17"/>
              <w:rPr>
                <w:rFonts w:asciiTheme="minorEastAsia" w:eastAsiaTheme="minorEastAsia" w:hAnsiTheme="minorEastAsia"/>
                <w:sz w:val="18"/>
              </w:rPr>
            </w:pP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Saudi</w:t>
            </w:r>
            <w:r w:rsidRPr="00892B3F">
              <w:rPr>
                <w:rFonts w:asciiTheme="minorEastAsia" w:eastAsiaTheme="minorEastAsia" w:hAnsiTheme="minorEastAsia"/>
                <w:spacing w:val="-9"/>
                <w:sz w:val="18"/>
              </w:rPr>
              <w:t xml:space="preserve"> </w:t>
            </w:r>
            <w:r w:rsidRPr="00892B3F">
              <w:rPr>
                <w:rFonts w:asciiTheme="minorEastAsia" w:eastAsiaTheme="minorEastAsia" w:hAnsiTheme="minorEastAsia"/>
                <w:spacing w:val="-2"/>
                <w:sz w:val="18"/>
              </w:rPr>
              <w:t>Arabia</w:t>
            </w:r>
          </w:p>
        </w:tc>
        <w:tc>
          <w:tcPr>
            <w:tcW w:w="1812" w:type="dxa"/>
          </w:tcPr>
          <w:p w14:paraId="66B1DB8B" w14:textId="77777777" w:rsidR="0044273A" w:rsidRPr="00892B3F" w:rsidRDefault="0044273A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50940354" w14:textId="77777777" w:rsidR="0044273A" w:rsidRPr="00892B3F" w:rsidRDefault="00552CA4">
      <w:pPr>
        <w:pStyle w:val="a3"/>
        <w:spacing w:before="40"/>
        <w:ind w:left="290"/>
        <w:rPr>
          <w:rFonts w:asciiTheme="minorEastAsia" w:eastAsiaTheme="minorEastAsia" w:hAnsiTheme="minorEastAsia"/>
        </w:rPr>
      </w:pPr>
      <w:r w:rsidRPr="00892B3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97B1F3" wp14:editId="049261B1">
                <wp:simplePos x="0" y="0"/>
                <wp:positionH relativeFrom="page">
                  <wp:posOffset>1458722</wp:posOffset>
                </wp:positionH>
                <wp:positionV relativeFrom="paragraph">
                  <wp:posOffset>294512</wp:posOffset>
                </wp:positionV>
                <wp:extent cx="4690745" cy="467423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0745" cy="4674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5"/>
                              <w:gridCol w:w="1814"/>
                              <w:gridCol w:w="1814"/>
                              <w:gridCol w:w="1812"/>
                            </w:tblGrid>
                            <w:tr w:rsidR="0044273A" w14:paraId="2A52727B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5151CEA3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Afghanistan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A7130D6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Egypt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36B519D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Kyrgyzstan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7726E600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Serbia&amp; Montenegro</w:t>
                                  </w:r>
                                </w:p>
                              </w:tc>
                            </w:tr>
                            <w:tr w:rsidR="0044273A" w14:paraId="6A63EF2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37FEA27D" w14:textId="77777777" w:rsidR="0044273A" w:rsidRDefault="00552CA4">
                                  <w:pPr>
                                    <w:pStyle w:val="TableParagraph"/>
                                    <w:spacing w:line="29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Albania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EAC6C07" w14:textId="77777777" w:rsidR="0044273A" w:rsidRDefault="00552CA4">
                                  <w:pPr>
                                    <w:pStyle w:val="TableParagraph"/>
                                    <w:spacing w:line="29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Salvador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7B9217B" w14:textId="77777777" w:rsidR="0044273A" w:rsidRDefault="00552CA4">
                                  <w:pPr>
                                    <w:pStyle w:val="TableParagraph"/>
                                    <w:spacing w:line="290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Lesotho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4465CD4" w14:textId="77777777" w:rsidR="0044273A" w:rsidRDefault="00552CA4">
                                  <w:pPr>
                                    <w:pStyle w:val="TableParagraph"/>
                                    <w:spacing w:line="290" w:lineRule="exact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Sri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Lanka</w:t>
                                  </w:r>
                                </w:p>
                              </w:tc>
                            </w:tr>
                            <w:tr w:rsidR="0044273A" w14:paraId="2C00225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16D9B515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Algeria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904B647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Ethiopia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04D19EDC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Liberia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78C801F6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Sudan</w:t>
                                  </w:r>
                                </w:p>
                              </w:tc>
                            </w:tr>
                            <w:tr w:rsidR="0044273A" w14:paraId="4CCDDB42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1C334E7C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Angola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756B8D2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Fiji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4FD3EF5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Madagascar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26521C9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Swadiland</w:t>
                                  </w:r>
                                </w:p>
                              </w:tc>
                            </w:tr>
                            <w:tr w:rsidR="0044273A" w14:paraId="4A4F656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10615882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Armenia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018D2B6D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Gambia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FC7B0EB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Mongolia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4ADAE351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Syrian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Arab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Rep.</w:t>
                                  </w:r>
                                </w:p>
                              </w:tc>
                            </w:tr>
                            <w:tr w:rsidR="0044273A" w14:paraId="2C8A12B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62F19015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Azerbaijan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8315EE7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Georgia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912A5A0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Morocco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6B68BF91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Tajikistan</w:t>
                                  </w:r>
                                </w:p>
                              </w:tc>
                            </w:tr>
                            <w:tr w:rsidR="0044273A" w14:paraId="5393E93F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47FCC5AE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Bangladesh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7387DD3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Ghana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D3FEAC8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Mozambique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781EE068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Tanzania</w:t>
                                  </w:r>
                                </w:p>
                              </w:tc>
                            </w:tr>
                            <w:tr w:rsidR="0044273A" w14:paraId="05FC289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6C67EC47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Belarus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9E04A30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C8B10F1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Namibia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5E15D0E7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Thailand</w:t>
                                  </w:r>
                                </w:p>
                              </w:tc>
                            </w:tr>
                            <w:tr w:rsidR="0044273A" w14:paraId="643414B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35AD7681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Bolivia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AA80A4E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Guinea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BA02B33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Nepal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4AA62DB3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Togo</w:t>
                                  </w:r>
                                </w:p>
                              </w:tc>
                            </w:tr>
                            <w:tr w:rsidR="0044273A" w14:paraId="2FD02B0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3D0B0DB7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Bosnia-Herzegovina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C19F487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Guinea-Bissau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AC6D116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Nicaragua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784FFDFF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Tunisia</w:t>
                                  </w:r>
                                </w:p>
                              </w:tc>
                            </w:tr>
                            <w:tr w:rsidR="0044273A" w14:paraId="5712441B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600E9982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Bulgaria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2B23E965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Guyana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BBD8104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Niger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500B2834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Turkey</w:t>
                                  </w:r>
                                </w:p>
                              </w:tc>
                            </w:tr>
                            <w:tr w:rsidR="0044273A" w14:paraId="5F0AA6D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72CBAB41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Burkina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Faso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0A75C897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Haiti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39CF297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Nigeria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7136B5E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Turkmenistan</w:t>
                                  </w:r>
                                </w:p>
                              </w:tc>
                            </w:tr>
                            <w:tr w:rsidR="0044273A" w14:paraId="21394B6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36AED6E7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Burundi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C77251F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Honduras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1D801DC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Pakistan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46CC2878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Uganda</w:t>
                                  </w:r>
                                </w:p>
                              </w:tc>
                            </w:tr>
                            <w:tr w:rsidR="0044273A" w14:paraId="4841FC5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2E0D7C2A" w14:textId="77777777" w:rsidR="0044273A" w:rsidRDefault="00552CA4">
                                  <w:pPr>
                                    <w:pStyle w:val="TableParagraph"/>
                                    <w:spacing w:line="29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Cambodia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6612C60" w14:textId="77777777" w:rsidR="0044273A" w:rsidRDefault="00552CA4">
                                  <w:pPr>
                                    <w:pStyle w:val="TableParagraph"/>
                                    <w:spacing w:line="29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India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8F045E6" w14:textId="77777777" w:rsidR="0044273A" w:rsidRDefault="00552CA4">
                                  <w:pPr>
                                    <w:pStyle w:val="TableParagraph"/>
                                    <w:spacing w:line="290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Paraguay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64B67F64" w14:textId="77777777" w:rsidR="0044273A" w:rsidRDefault="00552CA4">
                                  <w:pPr>
                                    <w:pStyle w:val="TableParagraph"/>
                                    <w:spacing w:line="290" w:lineRule="exact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Ukraine</w:t>
                                  </w:r>
                                </w:p>
                              </w:tc>
                            </w:tr>
                            <w:tr w:rsidR="0044273A" w14:paraId="5C6C2FE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267972DD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Cameroon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C384E0C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Indonesia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716D9F5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Peru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02B45D4E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Uzbekistan</w:t>
                                  </w:r>
                                </w:p>
                              </w:tc>
                            </w:tr>
                            <w:tr w:rsidR="0044273A" w14:paraId="30AF16FB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3D75D3EF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Rep.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C5058B4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Iraq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167EC45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Philippines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6AE00F12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Vietnam</w:t>
                                  </w:r>
                                </w:p>
                              </w:tc>
                            </w:tr>
                            <w:tr w:rsidR="0044273A" w14:paraId="3DABF156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4811752C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Chad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0C8F897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Iran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8F5B05E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Romania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247BD520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West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Gaza</w:t>
                                  </w:r>
                                </w:p>
                              </w:tc>
                            </w:tr>
                            <w:tr w:rsidR="0044273A" w14:paraId="2599A18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08563960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China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EE3D623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Ivory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Coast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59AFABF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Fed.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59238CC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Yemen</w:t>
                                  </w:r>
                                </w:p>
                              </w:tc>
                            </w:tr>
                            <w:tr w:rsidR="0044273A" w14:paraId="2B6CDAEA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11D7AE50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A46F1DB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Jamaica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2EB91A47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Rwanda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0E31E6B8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Zambia</w:t>
                                  </w:r>
                                </w:p>
                              </w:tc>
                            </w:tr>
                            <w:tr w:rsidR="0044273A" w14:paraId="01EBBCB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0A171415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Congo,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Dem.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Rep.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26A31A3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Jordan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2EFF030C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St.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Tome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Principle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0824AC1E" w14:textId="77777777" w:rsidR="0044273A" w:rsidRDefault="00552CA4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Zimbabwe</w:t>
                                  </w:r>
                                </w:p>
                              </w:tc>
                            </w:tr>
                            <w:tr w:rsidR="0044273A" w14:paraId="6097CB7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4BB271D8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Cuba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7C6575F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Kazakhstan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2F129135" w14:textId="77777777" w:rsidR="0044273A" w:rsidRDefault="00552CA4">
                                  <w:pPr>
                                    <w:pStyle w:val="TableParagraph"/>
                                    <w:spacing w:line="292" w:lineRule="exact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Senegal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765972D8" w14:textId="77777777" w:rsidR="0044273A" w:rsidRDefault="0044273A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4273A" w14:paraId="48EEB7C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3A649B5F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Dominican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Rep.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0A965E0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Kenya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DB61E76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Sierra Leone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0EBB77C7" w14:textId="77777777" w:rsidR="0044273A" w:rsidRDefault="0044273A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4273A" w14:paraId="52EBBA9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090D26C3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Ecuador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894B5AB" w14:textId="77777777" w:rsidR="0044273A" w:rsidRDefault="00552CA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Korea,Dem.Peo.Rep.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C0A4F1D" w14:textId="77777777" w:rsidR="0044273A" w:rsidRDefault="00552CA4">
                                  <w:pPr>
                                    <w:pStyle w:val="TableParagraph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Somalia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289FE41" w14:textId="77777777" w:rsidR="0044273A" w:rsidRDefault="0044273A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62D8F3" w14:textId="77777777" w:rsidR="0044273A" w:rsidRDefault="0044273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7B1F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4.85pt;margin-top:23.2pt;width:369.35pt;height:36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5"/>
                        <w:gridCol w:w="1814"/>
                        <w:gridCol w:w="1814"/>
                        <w:gridCol w:w="1812"/>
                      </w:tblGrid>
                      <w:tr w:rsidR="0044273A" w14:paraId="2A52727B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5151CEA3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Afghanistan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4A7130D6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Egypt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36B519D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Kyrgyzstan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7726E600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Serbia&amp; Montenegro</w:t>
                            </w:r>
                          </w:p>
                        </w:tc>
                      </w:tr>
                      <w:tr w:rsidR="0044273A" w14:paraId="6A63EF21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37FEA27D" w14:textId="77777777" w:rsidR="0044273A" w:rsidRDefault="00552CA4">
                            <w:pPr>
                              <w:pStyle w:val="TableParagraph"/>
                              <w:spacing w:line="29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Albania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EAC6C07" w14:textId="77777777" w:rsidR="0044273A" w:rsidRDefault="00552CA4">
                            <w:pPr>
                              <w:pStyle w:val="TableParagraph"/>
                              <w:spacing w:line="29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Salvador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7B9217B" w14:textId="77777777" w:rsidR="0044273A" w:rsidRDefault="00552CA4">
                            <w:pPr>
                              <w:pStyle w:val="TableParagraph"/>
                              <w:spacing w:line="290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Lesotho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4465CD4" w14:textId="77777777" w:rsidR="0044273A" w:rsidRDefault="00552CA4">
                            <w:pPr>
                              <w:pStyle w:val="TableParagraph"/>
                              <w:spacing w:line="290" w:lineRule="exact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Sri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Lanka</w:t>
                            </w:r>
                          </w:p>
                        </w:tc>
                      </w:tr>
                      <w:tr w:rsidR="0044273A" w14:paraId="2C00225F" w14:textId="77777777">
                        <w:trPr>
                          <w:trHeight w:val="311"/>
                        </w:trPr>
                        <w:tc>
                          <w:tcPr>
                            <w:tcW w:w="1815" w:type="dxa"/>
                          </w:tcPr>
                          <w:p w14:paraId="16D9B515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Algeria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904B647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Ethiopia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04D19EDC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Liberia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78C801F6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Sudan</w:t>
                            </w:r>
                          </w:p>
                        </w:tc>
                      </w:tr>
                      <w:tr w:rsidR="0044273A" w14:paraId="4CCDDB42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1C334E7C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Angola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756B8D2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Fiji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54FD3EF5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Madagascar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26521C9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Swadiland</w:t>
                            </w:r>
                          </w:p>
                        </w:tc>
                      </w:tr>
                      <w:tr w:rsidR="0044273A" w14:paraId="4A4F6564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10615882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Armenia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018D2B6D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Gambia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FC7B0EB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Mongolia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4ADAE351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Syrian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Arab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Rep.</w:t>
                            </w:r>
                          </w:p>
                        </w:tc>
                      </w:tr>
                      <w:tr w:rsidR="0044273A" w14:paraId="2C8A12B7" w14:textId="77777777">
                        <w:trPr>
                          <w:trHeight w:val="311"/>
                        </w:trPr>
                        <w:tc>
                          <w:tcPr>
                            <w:tcW w:w="1815" w:type="dxa"/>
                          </w:tcPr>
                          <w:p w14:paraId="62F19015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Azerbaijan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8315EE7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Georgia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4912A5A0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Morocco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6B68BF91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Tajikistan</w:t>
                            </w:r>
                          </w:p>
                        </w:tc>
                      </w:tr>
                      <w:tr w:rsidR="0044273A" w14:paraId="5393E93F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47FCC5AE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Bangladesh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47387DD3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Ghana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5D3FEAC8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Mozambique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781EE068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Tanzania</w:t>
                            </w:r>
                          </w:p>
                        </w:tc>
                      </w:tr>
                      <w:tr w:rsidR="0044273A" w14:paraId="05FC2894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6C67EC47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Belarus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9E04A30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5C8B10F1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Namibia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5E15D0E7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Thailand</w:t>
                            </w:r>
                          </w:p>
                        </w:tc>
                      </w:tr>
                      <w:tr w:rsidR="0044273A" w14:paraId="643414B3" w14:textId="77777777">
                        <w:trPr>
                          <w:trHeight w:val="311"/>
                        </w:trPr>
                        <w:tc>
                          <w:tcPr>
                            <w:tcW w:w="1815" w:type="dxa"/>
                          </w:tcPr>
                          <w:p w14:paraId="35AD7681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Bolivia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5AA80A4E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Guinea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BA02B33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Nepal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4AA62DB3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Togo</w:t>
                            </w:r>
                          </w:p>
                        </w:tc>
                      </w:tr>
                      <w:tr w:rsidR="0044273A" w14:paraId="2FD02B01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3D0B0DB7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Bosnia-Herzegovina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C19F487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Guinea-Bissau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AC6D116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Nicaragua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784FFDFF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Tunisia</w:t>
                            </w:r>
                          </w:p>
                        </w:tc>
                      </w:tr>
                      <w:tr w:rsidR="0044273A" w14:paraId="5712441B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600E9982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Bulgaria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2B23E965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Guyana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BBD8104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Niger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500B2834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Turkey</w:t>
                            </w:r>
                          </w:p>
                        </w:tc>
                      </w:tr>
                      <w:tr w:rsidR="0044273A" w14:paraId="5F0AA6D3" w14:textId="77777777">
                        <w:trPr>
                          <w:trHeight w:val="311"/>
                        </w:trPr>
                        <w:tc>
                          <w:tcPr>
                            <w:tcW w:w="1815" w:type="dxa"/>
                          </w:tcPr>
                          <w:p w14:paraId="72CBAB41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Burkina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Faso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0A75C897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Haiti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39CF297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Nigeria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7136B5E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Turkmenistan</w:t>
                            </w:r>
                          </w:p>
                        </w:tc>
                      </w:tr>
                      <w:tr w:rsidR="0044273A" w14:paraId="21394B61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36AED6E7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Burundi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C77251F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Honduras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1D801DC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Pakistan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46CC2878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Uganda</w:t>
                            </w:r>
                          </w:p>
                        </w:tc>
                      </w:tr>
                      <w:tr w:rsidR="0044273A" w14:paraId="4841FC50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2E0D7C2A" w14:textId="77777777" w:rsidR="0044273A" w:rsidRDefault="00552CA4">
                            <w:pPr>
                              <w:pStyle w:val="TableParagraph"/>
                              <w:spacing w:line="29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Cambodia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56612C60" w14:textId="77777777" w:rsidR="0044273A" w:rsidRDefault="00552CA4">
                            <w:pPr>
                              <w:pStyle w:val="TableParagraph"/>
                              <w:spacing w:line="29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India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8F045E6" w14:textId="77777777" w:rsidR="0044273A" w:rsidRDefault="00552CA4">
                            <w:pPr>
                              <w:pStyle w:val="TableParagraph"/>
                              <w:spacing w:line="290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Paraguay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64B67F64" w14:textId="77777777" w:rsidR="0044273A" w:rsidRDefault="00552CA4">
                            <w:pPr>
                              <w:pStyle w:val="TableParagraph"/>
                              <w:spacing w:line="290" w:lineRule="exact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Ukraine</w:t>
                            </w:r>
                          </w:p>
                        </w:tc>
                      </w:tr>
                      <w:tr w:rsidR="0044273A" w14:paraId="5C6C2FE2" w14:textId="77777777">
                        <w:trPr>
                          <w:trHeight w:val="311"/>
                        </w:trPr>
                        <w:tc>
                          <w:tcPr>
                            <w:tcW w:w="1815" w:type="dxa"/>
                          </w:tcPr>
                          <w:p w14:paraId="267972DD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Cameroon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C384E0C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Indonesia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716D9F5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Peru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02B45D4E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Uzbekistan</w:t>
                            </w:r>
                          </w:p>
                        </w:tc>
                      </w:tr>
                      <w:tr w:rsidR="0044273A" w14:paraId="30AF16FB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3D75D3EF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African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Rep.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C5058B4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Iraq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167EC45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Philippines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6AE00F12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Vietnam</w:t>
                            </w:r>
                          </w:p>
                        </w:tc>
                      </w:tr>
                      <w:tr w:rsidR="0044273A" w14:paraId="3DABF156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4811752C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Chad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0C8F897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Iran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8F5B05E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Romania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247BD520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Gaza</w:t>
                            </w:r>
                          </w:p>
                        </w:tc>
                      </w:tr>
                      <w:tr w:rsidR="0044273A" w14:paraId="2599A18F" w14:textId="77777777">
                        <w:trPr>
                          <w:trHeight w:val="311"/>
                        </w:trPr>
                        <w:tc>
                          <w:tcPr>
                            <w:tcW w:w="1815" w:type="dxa"/>
                          </w:tcPr>
                          <w:p w14:paraId="08563960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China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EE3D623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Ivory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Coast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59AFABF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Fed.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59238CC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Yemen</w:t>
                            </w:r>
                          </w:p>
                        </w:tc>
                      </w:tr>
                      <w:tr w:rsidR="0044273A" w14:paraId="2B6CDAEA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11D7AE50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A46F1DB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Jamaica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2EB91A47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Rwanda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0E31E6B8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Zambia</w:t>
                            </w:r>
                          </w:p>
                        </w:tc>
                      </w:tr>
                      <w:tr w:rsidR="0044273A" w14:paraId="01EBBCB1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0A171415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Congo,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Rep.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26A31A3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Jordan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2EFF030C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Tome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Principle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0824AC1E" w14:textId="77777777" w:rsidR="0044273A" w:rsidRDefault="00552CA4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Zimbabwe</w:t>
                            </w:r>
                          </w:p>
                        </w:tc>
                      </w:tr>
                      <w:tr w:rsidR="0044273A" w14:paraId="6097CB71" w14:textId="77777777">
                        <w:trPr>
                          <w:trHeight w:val="311"/>
                        </w:trPr>
                        <w:tc>
                          <w:tcPr>
                            <w:tcW w:w="1815" w:type="dxa"/>
                          </w:tcPr>
                          <w:p w14:paraId="4BB271D8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Cuba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7C6575F" w14:textId="77777777" w:rsidR="0044273A" w:rsidRDefault="00552CA4">
                            <w:pPr>
                              <w:pStyle w:val="TableParagraph"/>
                              <w:spacing w:line="2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Kazakhstan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2F129135" w14:textId="77777777" w:rsidR="0044273A" w:rsidRDefault="00552CA4">
                            <w:pPr>
                              <w:pStyle w:val="TableParagraph"/>
                              <w:spacing w:line="292" w:lineRule="exact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Senegal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765972D8" w14:textId="77777777" w:rsidR="0044273A" w:rsidRDefault="0044273A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4273A" w14:paraId="48EEB7C7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3A649B5F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Dominican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Rep.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40A965E0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Kenya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DB61E76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Sierra Leone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0EBB77C7" w14:textId="77777777" w:rsidR="0044273A" w:rsidRDefault="0044273A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4273A" w14:paraId="52EBBA9C" w14:textId="77777777">
                        <w:trPr>
                          <w:trHeight w:val="309"/>
                        </w:trPr>
                        <w:tc>
                          <w:tcPr>
                            <w:tcW w:w="1815" w:type="dxa"/>
                          </w:tcPr>
                          <w:p w14:paraId="090D26C3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Ecuador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5894B5AB" w14:textId="77777777" w:rsidR="0044273A" w:rsidRDefault="00552CA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Korea,Dem.Peo.Rep.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5C0A4F1D" w14:textId="77777777" w:rsidR="0044273A" w:rsidRDefault="00552CA4">
                            <w:pPr>
                              <w:pStyle w:val="TableParagraph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Somalia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289FE41" w14:textId="77777777" w:rsidR="0044273A" w:rsidRDefault="0044273A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62D8F3" w14:textId="77777777" w:rsidR="0044273A" w:rsidRDefault="0044273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92B3F">
        <w:rPr>
          <w:rFonts w:asciiTheme="minorEastAsia" w:eastAsiaTheme="minorEastAsia" w:hAnsiTheme="minorEastAsia"/>
          <w:spacing w:val="-4"/>
        </w:rPr>
        <w:t>カテゴリー</w:t>
      </w:r>
      <w:r w:rsidRPr="00892B3F">
        <w:rPr>
          <w:rFonts w:asciiTheme="minorEastAsia" w:eastAsiaTheme="minorEastAsia" w:hAnsiTheme="minorEastAsia"/>
          <w:spacing w:val="-10"/>
        </w:rPr>
        <w:t>B</w:t>
      </w:r>
    </w:p>
    <w:p w14:paraId="595093DE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03458A23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1DD11611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79484A3D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6555029D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09523600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31EE663B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21D4C32C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7A502B60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709CEB26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4EF5F296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4C683FFB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566B51B4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6E2A5834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6986BFB8" w14:textId="77777777" w:rsidR="0044273A" w:rsidRPr="00892B3F" w:rsidRDefault="0044273A">
      <w:pPr>
        <w:rPr>
          <w:rFonts w:asciiTheme="minorEastAsia" w:eastAsiaTheme="minorEastAsia" w:hAnsiTheme="minorEastAsia"/>
          <w:sz w:val="18"/>
        </w:rPr>
      </w:pPr>
    </w:p>
    <w:p w14:paraId="7175E735" w14:textId="77777777" w:rsidR="0044273A" w:rsidRPr="00892B3F" w:rsidRDefault="0044273A">
      <w:pPr>
        <w:spacing w:before="135"/>
        <w:rPr>
          <w:rFonts w:asciiTheme="minorEastAsia" w:eastAsiaTheme="minorEastAsia" w:hAnsiTheme="minorEastAsia"/>
          <w:sz w:val="18"/>
        </w:rPr>
      </w:pPr>
    </w:p>
    <w:p w14:paraId="5333D5A3" w14:textId="77777777" w:rsidR="0044273A" w:rsidRPr="00892B3F" w:rsidRDefault="00552CA4">
      <w:pPr>
        <w:pStyle w:val="a3"/>
        <w:ind w:left="406"/>
        <w:rPr>
          <w:rFonts w:asciiTheme="minorEastAsia" w:eastAsiaTheme="minorEastAsia" w:hAnsiTheme="minorEastAsia"/>
        </w:rPr>
      </w:pPr>
      <w:r w:rsidRPr="00892B3F">
        <w:rPr>
          <w:rFonts w:asciiTheme="minorEastAsia" w:eastAsiaTheme="minorEastAsia" w:hAnsiTheme="minorEastAsia"/>
          <w:spacing w:val="-2"/>
        </w:rPr>
        <w:t>＊</w:t>
      </w:r>
      <w:r w:rsidRPr="00892B3F">
        <w:rPr>
          <w:rFonts w:asciiTheme="minorEastAsia" w:eastAsiaTheme="minorEastAsia" w:hAnsiTheme="minorEastAsia"/>
          <w:spacing w:val="-2"/>
        </w:rPr>
        <w:t xml:space="preserve"> </w:t>
      </w:r>
      <w:r w:rsidRPr="00892B3F">
        <w:rPr>
          <w:rFonts w:asciiTheme="minorEastAsia" w:eastAsiaTheme="minorEastAsia" w:hAnsiTheme="minorEastAsia"/>
          <w:spacing w:val="-2"/>
        </w:rPr>
        <w:t>中華人民共和国籍であっても，香港はカテゴリー</w:t>
      </w:r>
      <w:r w:rsidRPr="00892B3F">
        <w:rPr>
          <w:rFonts w:asciiTheme="minorEastAsia" w:eastAsiaTheme="minorEastAsia" w:hAnsiTheme="minorEastAsia"/>
          <w:spacing w:val="-2"/>
        </w:rPr>
        <w:t>A</w:t>
      </w:r>
      <w:r w:rsidRPr="00892B3F">
        <w:rPr>
          <w:rFonts w:asciiTheme="minorEastAsia" w:eastAsiaTheme="minorEastAsia" w:hAnsiTheme="minorEastAsia"/>
          <w:spacing w:val="-12"/>
        </w:rPr>
        <w:t xml:space="preserve"> </w:t>
      </w:r>
      <w:r w:rsidRPr="00892B3F">
        <w:rPr>
          <w:rFonts w:asciiTheme="minorEastAsia" w:eastAsiaTheme="minorEastAsia" w:hAnsiTheme="minorEastAsia"/>
          <w:spacing w:val="-3"/>
        </w:rPr>
        <w:t>になるので注意すること．</w:t>
      </w:r>
    </w:p>
    <w:sectPr w:rsidR="0044273A" w:rsidRPr="00892B3F">
      <w:pgSz w:w="11910" w:h="16840"/>
      <w:pgMar w:top="11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73A"/>
    <w:rsid w:val="0044273A"/>
    <w:rsid w:val="00552CA4"/>
    <w:rsid w:val="00892B3F"/>
    <w:rsid w:val="00E0692C"/>
    <w:rsid w:val="00E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1A1E6"/>
  <w15:docId w15:val="{01681B4E-2640-E54B-813B-BF97B8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Century" w:hAnsi="Century" w:cs="Century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GｺﾞｼｯｸE" w:eastAsia="HGｺﾞｼｯｸE" w:hAnsi="HGｺﾞｼｯｸE" w:cs="HGｺﾞｼｯｸE"/>
      <w:sz w:val="18"/>
      <w:szCs w:val="18"/>
    </w:rPr>
  </w:style>
  <w:style w:type="paragraph" w:styleId="a4">
    <w:name w:val="Title"/>
    <w:basedOn w:val="a"/>
    <w:uiPriority w:val="10"/>
    <w:qFormat/>
    <w:pPr>
      <w:spacing w:before="27"/>
      <w:ind w:left="6"/>
      <w:jc w:val="center"/>
    </w:pPr>
    <w:rPr>
      <w:rFonts w:ascii="HGｺﾞｼｯｸE" w:eastAsia="HGｺﾞｼｯｸE" w:hAnsi="HGｺﾞｼｯｸE" w:cs="HGｺﾞｼｯｸE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9" w:lineRule="exact"/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2156</dc:title>
  <dc:creator>ワールドプランニング</dc:creator>
  <cp:lastModifiedBy>yuka</cp:lastModifiedBy>
  <cp:revision>2</cp:revision>
  <dcterms:created xsi:type="dcterms:W3CDTF">2026-03-08T05:55:00Z</dcterms:created>
  <dcterms:modified xsi:type="dcterms:W3CDTF">2026-03-08T05:55:00Z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2024-05-18T00:00:00Z</vt:filetime>
  </property>
  <property fmtid="{D5CDD505-2E9C-101B-9397-08002B2CF9AE}" pid="5" name="Producer">
    <vt:lpwstr>Microsoft® Word 2010</vt:lpwstr>
  </property>
</Properties>
</file>